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F4" w:rsidRPr="001A74ED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9A5AF4" w:rsidRPr="001A74ED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A5AF4" w:rsidRPr="001A74ED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A5AF4" w:rsidRPr="001A74ED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37F7A" w:rsidRPr="001A74ED" w:rsidRDefault="00F37F7A" w:rsidP="00F37F7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833" w:rsidRDefault="00897833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DEF" w:rsidRPr="00310E95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10E95">
        <w:rPr>
          <w:rFonts w:ascii="Times New Roman" w:hAnsi="Times New Roman" w:cs="Times New Roman"/>
          <w:b/>
          <w:sz w:val="28"/>
          <w:szCs w:val="28"/>
        </w:rPr>
        <w:t xml:space="preserve">мрюкский район и </w:t>
      </w:r>
      <w:proofErr w:type="gramStart"/>
      <w:r w:rsidRPr="00310E9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310E9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310E9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310E9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-профилактический ремонт 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 бесперебойного питания</w:t>
      </w:r>
    </w:p>
    <w:p w:rsidR="00C97DEF" w:rsidRDefault="00C97DEF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701"/>
        <w:gridCol w:w="2126"/>
        <w:gridCol w:w="2126"/>
      </w:tblGrid>
      <w:tr w:rsidR="004D280F" w:rsidRPr="005A7368" w:rsidTr="004D280F">
        <w:trPr>
          <w:trHeight w:val="2376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модулей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бесперебой-ного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питания, шт.</w:t>
            </w:r>
          </w:p>
        </w:tc>
        <w:tc>
          <w:tcPr>
            <w:tcW w:w="2126" w:type="dxa"/>
            <w:vAlign w:val="center"/>
          </w:tcPr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технического обслуживания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-кого ремонта </w:t>
            </w:r>
          </w:p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модуля бесперебойного питания, руб./год</w:t>
            </w:r>
          </w:p>
        </w:tc>
        <w:tc>
          <w:tcPr>
            <w:tcW w:w="2126" w:type="dxa"/>
            <w:vAlign w:val="center"/>
          </w:tcPr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технического обслуживания </w:t>
            </w:r>
          </w:p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регламентно-профилактическо</w:t>
            </w:r>
            <w:r w:rsidR="000A0B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систем бесперебой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ного питания, руб./год</w:t>
            </w:r>
          </w:p>
        </w:tc>
      </w:tr>
      <w:tr w:rsidR="004D280F" w:rsidRPr="005A7368" w:rsidTr="004D280F">
        <w:tc>
          <w:tcPr>
            <w:tcW w:w="567" w:type="dxa"/>
          </w:tcPr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D280F" w:rsidRPr="005A7368" w:rsidRDefault="004D280F" w:rsidP="009B4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D280F" w:rsidRPr="005A7368" w:rsidRDefault="004D280F" w:rsidP="009B4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D280F" w:rsidRPr="005A7368" w:rsidRDefault="004D280F" w:rsidP="009B4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280F" w:rsidRPr="005A7368" w:rsidTr="004D280F">
        <w:trPr>
          <w:trHeight w:val="503"/>
        </w:trPr>
        <w:tc>
          <w:tcPr>
            <w:tcW w:w="9639" w:type="dxa"/>
            <w:gridSpan w:val="5"/>
            <w:vAlign w:val="center"/>
          </w:tcPr>
          <w:p w:rsidR="004D280F" w:rsidRPr="005A7368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4D280F" w:rsidRPr="005A7368" w:rsidTr="004D280F">
        <w:trPr>
          <w:trHeight w:val="1122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D280F" w:rsidRPr="005A7368" w:rsidRDefault="004D280F" w:rsidP="00F9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-профи-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систем бесперебойного питания</w:t>
            </w:r>
          </w:p>
        </w:tc>
        <w:tc>
          <w:tcPr>
            <w:tcW w:w="1701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D280F" w:rsidRPr="005A7368" w:rsidTr="004D280F">
        <w:trPr>
          <w:trHeight w:val="575"/>
        </w:trPr>
        <w:tc>
          <w:tcPr>
            <w:tcW w:w="9639" w:type="dxa"/>
            <w:gridSpan w:val="5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нное учреждение «Централизованная бухгалтерия»</w:t>
            </w:r>
          </w:p>
          <w:p w:rsidR="004D280F" w:rsidRPr="005A7368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4D280F" w:rsidRPr="005A7368" w:rsidTr="004D280F">
        <w:trPr>
          <w:trHeight w:val="1120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D280F" w:rsidRPr="005A7368" w:rsidRDefault="004D280F" w:rsidP="00F9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обслужива-ние</w:t>
            </w:r>
            <w:proofErr w:type="spell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-профи-</w:t>
            </w:r>
            <w:proofErr w:type="spell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лактический</w:t>
            </w:r>
            <w:proofErr w:type="spell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 xml:space="preserve"> ремонт систем бесперебойного питания</w:t>
            </w:r>
          </w:p>
        </w:tc>
        <w:tc>
          <w:tcPr>
            <w:tcW w:w="1701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4 550,00</w:t>
            </w:r>
          </w:p>
        </w:tc>
      </w:tr>
      <w:tr w:rsidR="004D280F" w:rsidRPr="005A7368" w:rsidTr="004D280F">
        <w:trPr>
          <w:trHeight w:val="587"/>
        </w:trPr>
        <w:tc>
          <w:tcPr>
            <w:tcW w:w="9639" w:type="dxa"/>
            <w:gridSpan w:val="5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нное учреждение «Архитектурный центр»</w:t>
            </w:r>
          </w:p>
          <w:p w:rsidR="004D280F" w:rsidRPr="005A7368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4D280F" w:rsidRPr="005A7368" w:rsidTr="004D280F">
        <w:trPr>
          <w:trHeight w:val="1132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D280F" w:rsidRPr="005A7368" w:rsidRDefault="004D280F" w:rsidP="00F9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обслужива-ние</w:t>
            </w:r>
            <w:proofErr w:type="spell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-профи-</w:t>
            </w:r>
            <w:proofErr w:type="spellStart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лактический</w:t>
            </w:r>
            <w:proofErr w:type="spellEnd"/>
            <w:r w:rsidRPr="004D280F">
              <w:rPr>
                <w:rFonts w:ascii="Times New Roman" w:hAnsi="Times New Roman" w:cs="Times New Roman"/>
                <w:sz w:val="24"/>
                <w:szCs w:val="24"/>
              </w:rPr>
              <w:t xml:space="preserve"> ремонт систем бесперебойного питания</w:t>
            </w:r>
          </w:p>
        </w:tc>
        <w:tc>
          <w:tcPr>
            <w:tcW w:w="1701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2 800,00</w:t>
            </w:r>
          </w:p>
        </w:tc>
      </w:tr>
    </w:tbl>
    <w:p w:rsidR="00167EC4" w:rsidRDefault="00167EC4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4E1" w:rsidRDefault="00F974E1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DEF" w:rsidRPr="0036776B" w:rsidRDefault="00C97DEF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97DEF" w:rsidRPr="0036776B" w:rsidRDefault="00C97DEF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679CD" w:rsidRPr="000101FC" w:rsidRDefault="00C97DEF" w:rsidP="00010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</w:t>
      </w:r>
      <w:r w:rsidR="0089783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67E24">
        <w:rPr>
          <w:rFonts w:ascii="Times New Roman" w:hAnsi="Times New Roman" w:cs="Times New Roman"/>
          <w:sz w:val="28"/>
          <w:szCs w:val="28"/>
        </w:rPr>
        <w:t xml:space="preserve">    </w:t>
      </w:r>
      <w:r w:rsidR="008978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6776B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D679CD" w:rsidRPr="000101FC" w:rsidSect="004D280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532" w:rsidRDefault="002E4532" w:rsidP="00C112FD">
      <w:pPr>
        <w:spacing w:after="0" w:line="240" w:lineRule="auto"/>
      </w:pPr>
      <w:r>
        <w:separator/>
      </w:r>
    </w:p>
  </w:endnote>
  <w:endnote w:type="continuationSeparator" w:id="0">
    <w:p w:rsidR="002E4532" w:rsidRDefault="002E4532" w:rsidP="00C1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532" w:rsidRDefault="002E4532" w:rsidP="00C112FD">
      <w:pPr>
        <w:spacing w:after="0" w:line="240" w:lineRule="auto"/>
      </w:pPr>
      <w:r>
        <w:separator/>
      </w:r>
    </w:p>
  </w:footnote>
  <w:footnote w:type="continuationSeparator" w:id="0">
    <w:p w:rsidR="002E4532" w:rsidRDefault="002E4532" w:rsidP="00C11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7899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12FD" w:rsidRPr="00C112FD" w:rsidRDefault="00C112F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2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12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12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28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12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12FD" w:rsidRDefault="00C112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C1B"/>
    <w:rsid w:val="000101FC"/>
    <w:rsid w:val="000A0B6F"/>
    <w:rsid w:val="000B706D"/>
    <w:rsid w:val="00167EC4"/>
    <w:rsid w:val="002E4532"/>
    <w:rsid w:val="004D280F"/>
    <w:rsid w:val="00733C1B"/>
    <w:rsid w:val="00744FBA"/>
    <w:rsid w:val="00897833"/>
    <w:rsid w:val="009A5AF4"/>
    <w:rsid w:val="00A67E24"/>
    <w:rsid w:val="00A9618D"/>
    <w:rsid w:val="00C112FD"/>
    <w:rsid w:val="00C678D6"/>
    <w:rsid w:val="00C97DEF"/>
    <w:rsid w:val="00D679CD"/>
    <w:rsid w:val="00F37F7A"/>
    <w:rsid w:val="00F9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12FD"/>
  </w:style>
  <w:style w:type="paragraph" w:styleId="a6">
    <w:name w:val="footer"/>
    <w:basedOn w:val="a"/>
    <w:link w:val="a7"/>
    <w:uiPriority w:val="99"/>
    <w:unhideWhenUsed/>
    <w:rsid w:val="00C1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12FD"/>
  </w:style>
  <w:style w:type="paragraph" w:styleId="a8">
    <w:name w:val="Balloon Text"/>
    <w:basedOn w:val="a"/>
    <w:link w:val="a9"/>
    <w:uiPriority w:val="99"/>
    <w:semiHidden/>
    <w:unhideWhenUsed/>
    <w:rsid w:val="0074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4F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12FD"/>
  </w:style>
  <w:style w:type="paragraph" w:styleId="a6">
    <w:name w:val="footer"/>
    <w:basedOn w:val="a"/>
    <w:link w:val="a7"/>
    <w:uiPriority w:val="99"/>
    <w:unhideWhenUsed/>
    <w:rsid w:val="00C1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12FD"/>
  </w:style>
  <w:style w:type="paragraph" w:styleId="a8">
    <w:name w:val="Balloon Text"/>
    <w:basedOn w:val="a"/>
    <w:link w:val="a9"/>
    <w:uiPriority w:val="99"/>
    <w:semiHidden/>
    <w:unhideWhenUsed/>
    <w:rsid w:val="0074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4F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Moroz</cp:lastModifiedBy>
  <cp:revision>20</cp:revision>
  <cp:lastPrinted>2021-06-07T11:13:00Z</cp:lastPrinted>
  <dcterms:created xsi:type="dcterms:W3CDTF">2021-03-16T08:21:00Z</dcterms:created>
  <dcterms:modified xsi:type="dcterms:W3CDTF">2023-02-10T10:58:00Z</dcterms:modified>
</cp:coreProperties>
</file>